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F8" w:rsidRPr="001812F8" w:rsidRDefault="001812F8" w:rsidP="001812F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812F8"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Перечень присутствовавших лиц  в публичном мероприятии</w:t>
      </w:r>
    </w:p>
    <w:p w:rsidR="001B60FE" w:rsidRPr="00520A7A" w:rsidRDefault="001812F8" w:rsidP="001812F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2F8">
        <w:rPr>
          <w:rFonts w:ascii="Calibri" w:eastAsia="Calibri" w:hAnsi="Calibri" w:cs="Times New Roman"/>
        </w:rPr>
        <w:t xml:space="preserve">     </w:t>
      </w:r>
      <w:r w:rsidR="001B60FE" w:rsidRPr="00520A7A">
        <w:rPr>
          <w:rFonts w:ascii="Times New Roman" w:hAnsi="Times New Roman" w:cs="Times New Roman"/>
          <w:b/>
          <w:sz w:val="28"/>
          <w:szCs w:val="28"/>
          <w:u w:val="single"/>
        </w:rPr>
        <w:t>31 мая 2018 года</w:t>
      </w:r>
    </w:p>
    <w:p w:rsidR="006C317B" w:rsidRPr="006C317B" w:rsidRDefault="006C317B" w:rsidP="006C317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B3B8C" w:rsidRPr="00286C4D" w:rsidRDefault="006C317B" w:rsidP="001812F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7B">
        <w:rPr>
          <w:rFonts w:ascii="Times New Roman" w:hAnsi="Times New Roman" w:cs="Times New Roman"/>
          <w:sz w:val="28"/>
          <w:szCs w:val="28"/>
        </w:rPr>
        <w:t xml:space="preserve">1. </w:t>
      </w:r>
      <w:r w:rsidR="006C5184">
        <w:rPr>
          <w:rFonts w:ascii="Times New Roman" w:hAnsi="Times New Roman" w:cs="Times New Roman"/>
          <w:sz w:val="28"/>
          <w:szCs w:val="28"/>
        </w:rPr>
        <w:t>М</w:t>
      </w:r>
      <w:r w:rsidR="006C5184" w:rsidRPr="006C5184">
        <w:rPr>
          <w:rFonts w:ascii="Times New Roman" w:hAnsi="Times New Roman" w:cs="Times New Roman"/>
          <w:sz w:val="28"/>
          <w:szCs w:val="28"/>
        </w:rPr>
        <w:t>инистерств</w:t>
      </w:r>
      <w:r w:rsidR="006C5184">
        <w:rPr>
          <w:rFonts w:ascii="Times New Roman" w:hAnsi="Times New Roman" w:cs="Times New Roman"/>
          <w:sz w:val="28"/>
          <w:szCs w:val="28"/>
        </w:rPr>
        <w:t>о</w:t>
      </w:r>
      <w:r w:rsidR="006C5184" w:rsidRPr="006C5184">
        <w:rPr>
          <w:rFonts w:ascii="Times New Roman" w:hAnsi="Times New Roman" w:cs="Times New Roman"/>
          <w:sz w:val="28"/>
          <w:szCs w:val="28"/>
        </w:rPr>
        <w:t xml:space="preserve"> экономического развития, инвестиций и торговли в Самарской области</w:t>
      </w:r>
      <w:r w:rsidR="006C5184">
        <w:rPr>
          <w:rFonts w:ascii="Times New Roman" w:hAnsi="Times New Roman" w:cs="Times New Roman"/>
          <w:sz w:val="28"/>
          <w:szCs w:val="28"/>
        </w:rPr>
        <w:t xml:space="preserve"> - </w:t>
      </w:r>
      <w:r w:rsidR="006C5184" w:rsidRPr="006C5184">
        <w:rPr>
          <w:rFonts w:ascii="Times New Roman" w:hAnsi="Times New Roman" w:cs="Times New Roman"/>
          <w:sz w:val="28"/>
          <w:szCs w:val="28"/>
        </w:rPr>
        <w:t xml:space="preserve"> </w:t>
      </w:r>
      <w:r w:rsidR="00286C4D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proofErr w:type="gramStart"/>
      <w:r w:rsidR="00286C4D">
        <w:rPr>
          <w:rFonts w:ascii="Times New Roman" w:hAnsi="Times New Roman" w:cs="Times New Roman"/>
          <w:i/>
          <w:sz w:val="28"/>
          <w:szCs w:val="28"/>
        </w:rPr>
        <w:t xml:space="preserve">управления оценки регулирующего воздействия департамента развития предпринимательства </w:t>
      </w:r>
      <w:r w:rsidR="00286C4D" w:rsidRPr="00E80313">
        <w:rPr>
          <w:rFonts w:ascii="Times New Roman" w:hAnsi="Times New Roman" w:cs="Times New Roman"/>
          <w:b/>
          <w:i/>
          <w:sz w:val="28"/>
          <w:szCs w:val="28"/>
        </w:rPr>
        <w:t>Петрухина</w:t>
      </w:r>
      <w:proofErr w:type="gramEnd"/>
      <w:r w:rsidR="00286C4D" w:rsidRPr="00E80313">
        <w:rPr>
          <w:rFonts w:ascii="Times New Roman" w:hAnsi="Times New Roman" w:cs="Times New Roman"/>
          <w:b/>
          <w:i/>
          <w:sz w:val="28"/>
          <w:szCs w:val="28"/>
        </w:rPr>
        <w:t xml:space="preserve"> Елена Геннадьевна</w:t>
      </w:r>
      <w:r w:rsidR="00286C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B60FE" w:rsidRPr="00AC4DB7" w:rsidRDefault="006C317B" w:rsidP="001812F8">
      <w:pPr>
        <w:pStyle w:val="a3"/>
        <w:spacing w:after="0" w:line="360" w:lineRule="auto"/>
        <w:ind w:left="-567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6C3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1B60FE" w:rsidRPr="006C3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proofErr w:type="spellStart"/>
      <w:r w:rsidR="004206D6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="00420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60FE" w:rsidRPr="006C3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Самарской области </w:t>
      </w:r>
      <w:r w:rsidR="00420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AC4DB7" w:rsidRPr="00E80313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Кочетова</w:t>
      </w:r>
      <w:proofErr w:type="spellEnd"/>
      <w:r w:rsidR="00AC4DB7" w:rsidRPr="00E80313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Анастасия Дмитриевна</w:t>
      </w:r>
      <w:r w:rsidR="00AC4DB7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– начальник отдела организации надзора. </w:t>
      </w:r>
    </w:p>
    <w:p w:rsidR="00AB641A" w:rsidRDefault="006C5184" w:rsidP="001812F8">
      <w:pPr>
        <w:spacing w:after="0" w:line="360" w:lineRule="auto"/>
        <w:ind w:left="-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317B" w:rsidRPr="006C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51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Белоусов Андрей Александрович</w:t>
      </w:r>
      <w:r w:rsidRPr="006C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руководитель управления организационного, правового и кадрового обеспечения  департамента по </w:t>
      </w:r>
      <w:r w:rsidR="0018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5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общественной безопасности Самарской области</w:t>
      </w:r>
    </w:p>
    <w:p w:rsidR="00C81B8F" w:rsidRDefault="006C5184" w:rsidP="001812F8">
      <w:pPr>
        <w:pStyle w:val="a3"/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05BAA" w:rsidRPr="00405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Министерство лесного хозяйства, охраны окружающей среды и природопользования Самарской области – </w:t>
      </w:r>
      <w:r w:rsidR="00405BAA" w:rsidRPr="00405BA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Огородников Станислав Леонидович</w:t>
      </w:r>
      <w:r w:rsidR="00405BAA" w:rsidRPr="00405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главный специалист управления государственного экологического надзора</w:t>
      </w:r>
    </w:p>
    <w:p w:rsidR="00027DCE" w:rsidRPr="006F3B2D" w:rsidRDefault="006C5184" w:rsidP="001812F8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6C317B" w:rsidRPr="006C3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4206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Министерство </w:t>
      </w:r>
      <w:r w:rsidR="00027DCE" w:rsidRPr="006C31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строительства Самарской области – </w:t>
      </w:r>
      <w:proofErr w:type="spellStart"/>
      <w:r w:rsidR="006F3B2D" w:rsidRPr="002E35A0">
        <w:rPr>
          <w:rFonts w:ascii="Times New Roman" w:hAnsi="Times New Roman" w:cs="Times New Roman"/>
          <w:b/>
          <w:i/>
          <w:sz w:val="28"/>
          <w:szCs w:val="28"/>
        </w:rPr>
        <w:t>Янмурзаев</w:t>
      </w:r>
      <w:proofErr w:type="spellEnd"/>
      <w:r w:rsidR="006F3B2D" w:rsidRPr="002E35A0">
        <w:rPr>
          <w:rFonts w:ascii="Times New Roman" w:hAnsi="Times New Roman" w:cs="Times New Roman"/>
          <w:b/>
          <w:i/>
          <w:sz w:val="28"/>
          <w:szCs w:val="28"/>
        </w:rPr>
        <w:t xml:space="preserve"> Руслан </w:t>
      </w:r>
      <w:proofErr w:type="spellStart"/>
      <w:r w:rsidR="006F3B2D" w:rsidRPr="002E35A0">
        <w:rPr>
          <w:rFonts w:ascii="Times New Roman" w:hAnsi="Times New Roman" w:cs="Times New Roman"/>
          <w:b/>
          <w:i/>
          <w:sz w:val="28"/>
          <w:szCs w:val="28"/>
        </w:rPr>
        <w:t>Адылханович</w:t>
      </w:r>
      <w:proofErr w:type="spellEnd"/>
      <w:r w:rsidR="006F3B2D" w:rsidRPr="006F3B2D">
        <w:rPr>
          <w:rFonts w:ascii="Times New Roman" w:hAnsi="Times New Roman" w:cs="Times New Roman"/>
          <w:i/>
          <w:sz w:val="28"/>
          <w:szCs w:val="28"/>
        </w:rPr>
        <w:t xml:space="preserve"> - главный специалист управления контроля (надзора) в области долевого </w:t>
      </w:r>
      <w:proofErr w:type="gramStart"/>
      <w:r w:rsidR="006F3B2D" w:rsidRPr="006F3B2D">
        <w:rPr>
          <w:rFonts w:ascii="Times New Roman" w:hAnsi="Times New Roman" w:cs="Times New Roman"/>
          <w:i/>
          <w:sz w:val="28"/>
          <w:szCs w:val="28"/>
        </w:rPr>
        <w:t>строительства  объектов недвижимости департамента государственных услуг</w:t>
      </w:r>
      <w:proofErr w:type="gramEnd"/>
      <w:r w:rsidR="006F3B2D" w:rsidRPr="006F3B2D">
        <w:rPr>
          <w:rFonts w:ascii="Times New Roman" w:hAnsi="Times New Roman" w:cs="Times New Roman"/>
          <w:i/>
          <w:sz w:val="28"/>
          <w:szCs w:val="28"/>
        </w:rPr>
        <w:t xml:space="preserve"> и надзора в сфере строительства министерства строительства самарской области</w:t>
      </w:r>
    </w:p>
    <w:p w:rsidR="00027DCE" w:rsidRDefault="006C5184" w:rsidP="001812F8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6</w:t>
      </w:r>
      <w:r w:rsidR="006C317B" w:rsidRPr="006C317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. </w:t>
      </w:r>
      <w:r w:rsidR="004206D6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Министерство</w:t>
      </w:r>
      <w:r w:rsidR="00027DCE" w:rsidRPr="006C317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промышленности и технологий Самарской области - </w:t>
      </w:r>
      <w:r w:rsidR="00A2791E" w:rsidRPr="00E80313">
        <w:rPr>
          <w:rFonts w:ascii="Times New Roman" w:hAnsi="Times New Roman" w:cs="Times New Roman"/>
          <w:b/>
          <w:i/>
          <w:spacing w:val="15"/>
          <w:sz w:val="28"/>
          <w:szCs w:val="28"/>
          <w:shd w:val="clear" w:color="auto" w:fill="FFFFFF"/>
        </w:rPr>
        <w:t>Пугаченков Владимир Иванович</w:t>
      </w:r>
      <w:r w:rsidR="00A2791E" w:rsidRPr="00AC436B">
        <w:rPr>
          <w:rFonts w:ascii="Times New Roman" w:hAnsi="Times New Roman" w:cs="Times New Roman"/>
          <w:i/>
          <w:spacing w:val="15"/>
          <w:sz w:val="28"/>
          <w:szCs w:val="28"/>
          <w:shd w:val="clear" w:color="auto" w:fill="FFFFFF"/>
        </w:rPr>
        <w:t xml:space="preserve"> – руководитель нефтехимического управления</w:t>
      </w:r>
    </w:p>
    <w:p w:rsidR="000A6F78" w:rsidRPr="005A0832" w:rsidRDefault="006C5184" w:rsidP="001812F8">
      <w:pPr>
        <w:pStyle w:val="a3"/>
        <w:spacing w:after="0" w:line="360" w:lineRule="auto"/>
        <w:ind w:left="-567"/>
        <w:contextualSpacing w:val="0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317B" w:rsidRPr="006C317B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="000A6F78" w:rsidRPr="006C317B">
          <w:rPr>
            <w:rStyle w:val="a5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Управление Федеральной службы безопасности России по Самарской области (УФСБ РФ по Самарской области)</w:t>
        </w:r>
      </w:hyperlink>
      <w:r w:rsidR="000A6F78" w:rsidRPr="006C317B">
        <w:rPr>
          <w:rStyle w:val="a5"/>
          <w:rFonts w:ascii="Times New Roman" w:eastAsiaTheme="majorEastAsia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0A6F78" w:rsidRPr="006C317B">
        <w:rPr>
          <w:rFonts w:ascii="Times New Roman" w:hAnsi="Times New Roman" w:cs="Times New Roman"/>
          <w:sz w:val="28"/>
          <w:szCs w:val="28"/>
        </w:rPr>
        <w:t xml:space="preserve">- </w:t>
      </w:r>
      <w:r w:rsidR="005A0832" w:rsidRPr="00764C47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Хамитов Дмитрий </w:t>
      </w:r>
      <w:proofErr w:type="spellStart"/>
      <w:r w:rsidR="005A0832" w:rsidRPr="00764C47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Равильевич</w:t>
      </w:r>
      <w:proofErr w:type="spellEnd"/>
      <w:r w:rsidR="005A0832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 xml:space="preserve"> – сотрудник по экономической безопасности</w:t>
      </w:r>
    </w:p>
    <w:p w:rsidR="000A6F78" w:rsidRPr="004979AD" w:rsidRDefault="006C5184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8</w:t>
      </w:r>
      <w:r w:rsidR="006C317B" w:rsidRPr="006C317B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. </w:t>
      </w:r>
      <w:r w:rsidR="004206D6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Главное управление</w:t>
      </w:r>
      <w:r w:rsidR="000A6F78" w:rsidRPr="006C317B">
        <w:rPr>
          <w:rStyle w:val="a6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МЧС</w:t>
      </w:r>
      <w:r w:rsidR="00420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России по Самарской области - </w:t>
      </w:r>
      <w:r w:rsidR="004979AD" w:rsidRPr="00E80313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Рощин Петр Владимирович</w:t>
      </w:r>
      <w:r w:rsidR="004979AD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– заместитель н</w:t>
      </w:r>
      <w:r w:rsidR="006B7547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ачальника отдела государственного</w:t>
      </w:r>
      <w:r w:rsidR="004979AD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пожарного надзора и профилактической работы Управления надзорной деятельности и профилактической работы Главного управления МЧС России по Самарской области</w:t>
      </w:r>
    </w:p>
    <w:p w:rsidR="000A6F78" w:rsidRPr="00E80313" w:rsidRDefault="006C5184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C317B" w:rsidRPr="006C31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A6F78" w:rsidRPr="006C317B">
        <w:rPr>
          <w:rFonts w:ascii="Times New Roman" w:hAnsi="Times New Roman" w:cs="Times New Roman"/>
          <w:bCs/>
          <w:sz w:val="28"/>
          <w:szCs w:val="28"/>
        </w:rPr>
        <w:t>Прокурор Самарской межрайонной природоохранной прокур</w:t>
      </w:r>
      <w:r w:rsidR="00A12754">
        <w:rPr>
          <w:rFonts w:ascii="Times New Roman" w:hAnsi="Times New Roman" w:cs="Times New Roman"/>
          <w:bCs/>
          <w:sz w:val="28"/>
          <w:szCs w:val="28"/>
        </w:rPr>
        <w:t>ату</w:t>
      </w:r>
      <w:r w:rsidR="000A6F78" w:rsidRPr="006C317B">
        <w:rPr>
          <w:rFonts w:ascii="Times New Roman" w:hAnsi="Times New Roman" w:cs="Times New Roman"/>
          <w:bCs/>
          <w:sz w:val="28"/>
          <w:szCs w:val="28"/>
        </w:rPr>
        <w:t xml:space="preserve">ры  - </w:t>
      </w:r>
      <w:r w:rsidR="000A6F78" w:rsidRPr="00E8031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Головин Максим Александрович  </w:t>
      </w:r>
      <w:r w:rsidR="00764C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A6F78" w:rsidRPr="006C317B" w:rsidRDefault="000A6F78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06D6" w:rsidRPr="004206D6" w:rsidRDefault="002E35A0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lastRenderedPageBreak/>
        <w:t>1</w:t>
      </w:r>
      <w:r w:rsidR="006C518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0</w:t>
      </w:r>
      <w:r w:rsidR="006C317B" w:rsidRPr="006C317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. </w:t>
      </w:r>
      <w:r w:rsidR="004206D6" w:rsidRPr="004206D6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Управление </w:t>
      </w:r>
      <w:proofErr w:type="spellStart"/>
      <w:r w:rsidR="004206D6" w:rsidRPr="004206D6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Росприроднадзора</w:t>
      </w:r>
      <w:proofErr w:type="spellEnd"/>
      <w:r w:rsidR="004206D6" w:rsidRPr="004206D6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- </w:t>
      </w:r>
      <w:r w:rsidR="004206D6" w:rsidRPr="004206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Будько Дмитрий Владимирович</w:t>
      </w:r>
      <w:r w:rsidR="004206D6" w:rsidRPr="004206D6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, ведущий специалист-эксперт</w:t>
      </w:r>
    </w:p>
    <w:p w:rsidR="00A2791E" w:rsidRPr="00AC436B" w:rsidRDefault="006C317B" w:rsidP="001812F8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317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1</w:t>
      </w:r>
      <w:r w:rsidR="006C5184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1</w:t>
      </w:r>
      <w:r w:rsidRPr="006C317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. </w:t>
      </w:r>
      <w:r w:rsidR="004206D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Государственная</w:t>
      </w:r>
      <w:r w:rsidR="00144F4A" w:rsidRPr="006C317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инспекци</w:t>
      </w:r>
      <w:r w:rsidR="004206D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я</w:t>
      </w:r>
      <w:r w:rsidR="00144F4A" w:rsidRPr="006C317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труда в Самарской области </w:t>
      </w:r>
      <w:r w:rsidR="00144F4A" w:rsidRPr="006C317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2791E" w:rsidRPr="00E8031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Павлова Лариса Владимировна</w:t>
      </w:r>
      <w:r w:rsidR="00A2791E" w:rsidRPr="00AC436B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- </w:t>
      </w:r>
      <w:r w:rsidR="00A2791E" w:rsidRPr="00AC436B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заместитель руководителя государственной инспекции труда (по охране труда)</w:t>
      </w:r>
    </w:p>
    <w:p w:rsidR="007F36E2" w:rsidRPr="006C317B" w:rsidRDefault="004206D6" w:rsidP="001812F8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51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17B" w:rsidRPr="006C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F36E2" w:rsidRPr="006C3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по вопросам правопорядка и противодействия коррупции</w:t>
      </w:r>
      <w:r w:rsidR="007F36E2" w:rsidRPr="006C317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D3482" w:rsidRPr="00E80313">
        <w:rPr>
          <w:rFonts w:ascii="Times New Roman" w:hAnsi="Times New Roman" w:cs="Times New Roman"/>
          <w:b/>
          <w:i/>
          <w:sz w:val="28"/>
          <w:szCs w:val="28"/>
        </w:rPr>
        <w:t>Московцев</w:t>
      </w:r>
      <w:proofErr w:type="spellEnd"/>
      <w:r w:rsidR="005D3482" w:rsidRPr="00E80313">
        <w:rPr>
          <w:rFonts w:ascii="Times New Roman" w:hAnsi="Times New Roman" w:cs="Times New Roman"/>
          <w:b/>
          <w:i/>
          <w:sz w:val="28"/>
          <w:szCs w:val="28"/>
        </w:rPr>
        <w:t xml:space="preserve"> Евгений Александрович</w:t>
      </w:r>
      <w:r w:rsidR="005D3482">
        <w:rPr>
          <w:rFonts w:ascii="Times New Roman" w:hAnsi="Times New Roman" w:cs="Times New Roman"/>
          <w:i/>
          <w:sz w:val="28"/>
          <w:szCs w:val="28"/>
        </w:rPr>
        <w:t xml:space="preserve"> – руководитель управления по обеспечению деятельности постоянно действующих комиссий в сфере региональной безопасности департамента по вопросам правопорядка и противодействия коррупц</w:t>
      </w:r>
      <w:r w:rsidR="006C5184">
        <w:rPr>
          <w:rFonts w:ascii="Times New Roman" w:hAnsi="Times New Roman" w:cs="Times New Roman"/>
          <w:i/>
          <w:sz w:val="28"/>
          <w:szCs w:val="28"/>
        </w:rPr>
        <w:t>ии Самарской области</w:t>
      </w:r>
    </w:p>
    <w:p w:rsidR="00F50717" w:rsidRDefault="006C5184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F507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F50717"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proofErr w:type="spellStart"/>
      <w:r w:rsidR="00F50717"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spellEnd"/>
      <w:r w:rsidR="00F50717"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>. Самара</w:t>
      </w:r>
      <w:r w:rsidR="00F507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F50717" w:rsidRDefault="00F50717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Шаркова</w:t>
      </w:r>
      <w:proofErr w:type="spellEnd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Людмила Валериановна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 правового отдела</w:t>
      </w:r>
    </w:p>
    <w:p w:rsidR="00F50717" w:rsidRPr="001020BC" w:rsidRDefault="00F50717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Горюнова Ольга Николаевна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учета</w:t>
      </w:r>
    </w:p>
    <w:p w:rsidR="00F50717" w:rsidRPr="001020BC" w:rsidRDefault="001020BC" w:rsidP="001812F8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Айтасова</w:t>
      </w:r>
      <w:proofErr w:type="spellEnd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Асель</w:t>
      </w:r>
      <w:proofErr w:type="spellEnd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020B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Зинуловна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1020BC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начальника отдела экологического надзора</w:t>
      </w:r>
    </w:p>
    <w:p w:rsidR="001B60FE" w:rsidRDefault="001B60FE" w:rsidP="00D16B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12F8" w:rsidRDefault="001812F8" w:rsidP="00181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812F8">
        <w:rPr>
          <w:rFonts w:ascii="Times New Roman" w:hAnsi="Times New Roman" w:cs="Times New Roman"/>
          <w:b/>
          <w:sz w:val="28"/>
          <w:szCs w:val="28"/>
          <w:u w:val="single"/>
        </w:rPr>
        <w:t>Представители поднадзорных организаций</w:t>
      </w:r>
    </w:p>
    <w:p w:rsidR="001812F8" w:rsidRPr="001812F8" w:rsidRDefault="001812F8" w:rsidP="001812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 xml:space="preserve">Арсентьев И.Б.,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начал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лужбы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промышленной и пожарной безопасности ООО «Газпром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Самара»</w:t>
      </w: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Балдыков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Павел Петрович – начальник отдела ПБ ООО «СИБУР Тольятти»</w:t>
      </w: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>Батурин Александр Алексеевич Филиал ООО «Нестле Россия в г. Самара»</w:t>
      </w: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>Величко Е.Ю.  ТПП РИТЭК-Самара-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Нафта</w:t>
      </w:r>
      <w:proofErr w:type="spellEnd"/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>Гаврилова Е.А. - Инженер по ПБ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>Гайдуков Владимир Алексеевич - вед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нженер ОТН ООО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»:</w:t>
      </w:r>
    </w:p>
    <w:p w:rsidR="001812F8" w:rsidRPr="001812F8" w:rsidRDefault="001812F8" w:rsidP="001812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F8">
        <w:rPr>
          <w:rFonts w:ascii="Times New Roman" w:hAnsi="Times New Roman" w:cs="Times New Roman"/>
          <w:sz w:val="28"/>
          <w:szCs w:val="28"/>
        </w:rPr>
        <w:t>Горбунов Александр Васильевич - ПАО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Трансаммиак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" первый заместитель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ген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812F8">
        <w:rPr>
          <w:rFonts w:ascii="Times New Roman" w:hAnsi="Times New Roman" w:cs="Times New Roman"/>
          <w:sz w:val="28"/>
          <w:szCs w:val="28"/>
        </w:rPr>
        <w:t>Гурьянов Анатолий Николаевич ООО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Лифтремонт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Долгов Артем Алексеевич-Главный инженер ООО «СУМР №3»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1812F8">
        <w:rPr>
          <w:rFonts w:ascii="Times New Roman" w:hAnsi="Times New Roman" w:cs="Times New Roman"/>
          <w:sz w:val="28"/>
          <w:szCs w:val="28"/>
        </w:rPr>
        <w:t>Долгова Оксана Олеговна Начальник б</w:t>
      </w:r>
      <w:r>
        <w:rPr>
          <w:rFonts w:ascii="Times New Roman" w:hAnsi="Times New Roman" w:cs="Times New Roman"/>
          <w:sz w:val="28"/>
          <w:szCs w:val="28"/>
        </w:rPr>
        <w:t xml:space="preserve">юро юридического отдела АО «РКЦ </w:t>
      </w:r>
      <w:r w:rsidRPr="001812F8">
        <w:rPr>
          <w:rFonts w:ascii="Times New Roman" w:hAnsi="Times New Roman" w:cs="Times New Roman"/>
          <w:sz w:val="28"/>
          <w:szCs w:val="28"/>
        </w:rPr>
        <w:t xml:space="preserve">«Прогресс»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Дреднев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Александр Алексеевич-специалист по производственному контролю РКЦ «Прогресс»  mail@samspase.ru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1812F8">
        <w:rPr>
          <w:rFonts w:ascii="Times New Roman" w:hAnsi="Times New Roman" w:cs="Times New Roman"/>
          <w:sz w:val="28"/>
          <w:szCs w:val="28"/>
        </w:rPr>
        <w:t>Егоров А.В. - Инженер по ПБ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812F8">
        <w:rPr>
          <w:rFonts w:ascii="Times New Roman" w:hAnsi="Times New Roman" w:cs="Times New Roman"/>
          <w:sz w:val="28"/>
          <w:szCs w:val="28"/>
        </w:rPr>
        <w:t>Журавлев Александр Николаевич-Директор, ООО «СУМР №3»  info@sumr3.ru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Александр Викторович, директор по ОТЗ и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Арконик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СМЗ»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Ивандеев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В.А. – генеральный директор ООО «Геология 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812F8">
        <w:rPr>
          <w:rFonts w:ascii="Times New Roman" w:hAnsi="Times New Roman" w:cs="Times New Roman"/>
          <w:sz w:val="28"/>
          <w:szCs w:val="28"/>
        </w:rPr>
        <w:t>Казачков Виктор Александрович – зам. ген. директора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1812F8">
        <w:rPr>
          <w:rFonts w:ascii="Times New Roman" w:hAnsi="Times New Roman" w:cs="Times New Roman"/>
          <w:sz w:val="28"/>
          <w:szCs w:val="28"/>
        </w:rPr>
        <w:t>Калинин Сергей Александрович – исполнительный директор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1812F8">
        <w:rPr>
          <w:rFonts w:ascii="Times New Roman" w:hAnsi="Times New Roman" w:cs="Times New Roman"/>
          <w:sz w:val="28"/>
          <w:szCs w:val="28"/>
        </w:rPr>
        <w:t>Калмыков Дмитрий Альбертович, зам. главного инженера  начальник УБТ и ПК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Приволга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1812F8">
        <w:rPr>
          <w:rFonts w:ascii="Times New Roman" w:hAnsi="Times New Roman" w:cs="Times New Roman"/>
          <w:sz w:val="28"/>
          <w:szCs w:val="28"/>
        </w:rPr>
        <w:t>Кеняйкин Сергей Николаевич - Начальник отдела охраны труда и окружающей среды АО "Металлист-Самара: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1812F8">
        <w:rPr>
          <w:rFonts w:ascii="Times New Roman" w:hAnsi="Times New Roman" w:cs="Times New Roman"/>
          <w:sz w:val="28"/>
          <w:szCs w:val="28"/>
        </w:rPr>
        <w:t>Китаев Александр Николаевич ОАО "ТЕВИС"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Киреев Андрей Викторович, инженер по 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ПБ на ОПО ОАО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Сызраньгаз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1812F8">
        <w:rPr>
          <w:rFonts w:ascii="Times New Roman" w:hAnsi="Times New Roman" w:cs="Times New Roman"/>
          <w:sz w:val="28"/>
          <w:szCs w:val="28"/>
        </w:rPr>
        <w:t>Корякина Ольга Анатольевна инженер ПТО "Энергетика и Связь Строительства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1812F8">
        <w:rPr>
          <w:rFonts w:ascii="Times New Roman" w:hAnsi="Times New Roman" w:cs="Times New Roman"/>
          <w:sz w:val="28"/>
          <w:szCs w:val="28"/>
        </w:rPr>
        <w:t>Король В.В.  ТПП РИТЭК-Самара-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Нафта</w:t>
      </w:r>
      <w:proofErr w:type="spellEnd"/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1812F8">
        <w:rPr>
          <w:rFonts w:ascii="Times New Roman" w:hAnsi="Times New Roman" w:cs="Times New Roman"/>
          <w:sz w:val="28"/>
          <w:szCs w:val="28"/>
        </w:rPr>
        <w:t>Костромин Петр Сергеевич - начальника Управления промышленной безопасности и охраны труда 2.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Кучканов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Алексей Дмитриевич – Технический директор АО «Самарская сетевая компания»: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Лайченков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Алексей Иванович руководитель службы охраны труд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"ТРАЕКТОРИЯ-СЕРВИС"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Малахов Игорь Анатольевич - ООО "Буровые системы"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1812F8">
        <w:rPr>
          <w:rFonts w:ascii="Times New Roman" w:hAnsi="Times New Roman" w:cs="Times New Roman"/>
          <w:sz w:val="28"/>
          <w:szCs w:val="28"/>
        </w:rPr>
        <w:t>Майер Анатолий Юрьевич - начальник отдела технадзор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Маньшина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отдела по ПБ АО «Кузнецов», тел.: 2273497;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1812F8">
        <w:rPr>
          <w:rFonts w:ascii="Times New Roman" w:hAnsi="Times New Roman" w:cs="Times New Roman"/>
          <w:sz w:val="28"/>
          <w:szCs w:val="28"/>
        </w:rPr>
        <w:t>Мигунов Артем ФКП "Чапаевский механический завод"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Миназов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Рафик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Раисович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ПБиО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ПЭБиОТ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ПАО «Татнефть»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1812F8">
        <w:rPr>
          <w:rFonts w:ascii="Times New Roman" w:hAnsi="Times New Roman" w:cs="Times New Roman"/>
          <w:sz w:val="28"/>
          <w:szCs w:val="28"/>
        </w:rPr>
        <w:t>Миронова Татьяна Павловна – руководитель группы по ПБ службы ОТ ООО "Самарские коммунальные системы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Михайлов Сергей Леонидович - ведущий инженер-инспектор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12F8">
        <w:rPr>
          <w:rFonts w:ascii="Times New Roman" w:hAnsi="Times New Roman" w:cs="Times New Roman"/>
          <w:sz w:val="28"/>
          <w:szCs w:val="28"/>
        </w:rPr>
        <w:t>ромышленной и пожарной безопасности службы охраны труда и производственного контроля Филиала ПАО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proofErr w:type="gramStart"/>
      <w:r w:rsidRPr="001812F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«Жигулевская ГЭС»: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Никитин Сергей Викторович,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лавного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инженера ООО «СВГК»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Никифоров Владимир Петрович,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технич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Сызраньгаз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Нуров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А.К. –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отдела ПБ, ПАО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КуйбышевАзот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Орлов Павел Владимирович - главный специалист отдела производственного 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опасными объектами ПАО "АВТОВАЗ", тел.: (8482)73-94-64;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1812F8">
        <w:rPr>
          <w:rFonts w:ascii="Times New Roman" w:hAnsi="Times New Roman" w:cs="Times New Roman"/>
          <w:sz w:val="28"/>
          <w:szCs w:val="28"/>
        </w:rPr>
        <w:t xml:space="preserve">Панков В.Г. –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еханик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АО «Жигулевское пиво» -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1812F8">
        <w:rPr>
          <w:rFonts w:ascii="Times New Roman" w:hAnsi="Times New Roman" w:cs="Times New Roman"/>
          <w:sz w:val="28"/>
          <w:szCs w:val="28"/>
        </w:rPr>
        <w:t>Попов Алексей Павлович – Начальник Управления технического контроля и охраны труда АО «Самарская сетевая компания»: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Седнев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Павел Александрович - Заместитель генерального директора по ПБ, ОТ и ОС АО «ННК»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1812F8">
        <w:rPr>
          <w:rFonts w:ascii="Times New Roman" w:hAnsi="Times New Roman" w:cs="Times New Roman"/>
          <w:sz w:val="28"/>
          <w:szCs w:val="28"/>
        </w:rPr>
        <w:t>Середкин В.Б. – менеджер отдела ПБ ПАО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Оренбургнефть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1812F8">
        <w:rPr>
          <w:rFonts w:ascii="Times New Roman" w:hAnsi="Times New Roman" w:cs="Times New Roman"/>
          <w:sz w:val="28"/>
          <w:szCs w:val="28"/>
        </w:rPr>
        <w:t>Симаков Дмитрий Петрович – заместитель генерального директора по ПБ, ОТ и ОС АО «Куйбышевский нефтеперерабатывающий завод»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1812F8">
        <w:rPr>
          <w:rFonts w:ascii="Times New Roman" w:hAnsi="Times New Roman" w:cs="Times New Roman"/>
          <w:sz w:val="28"/>
          <w:szCs w:val="28"/>
        </w:rPr>
        <w:t xml:space="preserve">Скорикова Т.В. – инженер по охране труда и ПБ Аэропорт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Курумоч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Pr="001812F8">
        <w:rPr>
          <w:rFonts w:ascii="Times New Roman" w:hAnsi="Times New Roman" w:cs="Times New Roman"/>
          <w:sz w:val="28"/>
          <w:szCs w:val="28"/>
        </w:rPr>
        <w:t xml:space="preserve">Соковых Алексей Валентинович "начальник службы производственного контроля" ФКП "Приволжский государственный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боеприпасный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испытательный полигон" (ФКП «ПГБИП»)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1812F8"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Владитир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Иванович Главный маркшейдер АО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Балашейские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пески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Сумбаева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Светлана Владимировна Начальник управления правового обеспечения бизнеса АО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Новокуйбышевская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нефтехимическая компания"</w:t>
      </w:r>
    </w:p>
    <w:p w:rsid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Тараборова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И.А.- Начальник отдела по ПБ ООО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Волгопродмонтаж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Тарнавская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Татьяна Николаевна – Начальник управления промышленной безопасности, охраны труда и окружающей сред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Новокуйбышевский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завод масел и присадок»: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Уливанов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Дмитрий Сергеевич – начальник отдела промышленной безопасности Управления промышленной безопасности и охраны труда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»: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812F8">
        <w:rPr>
          <w:rFonts w:ascii="Times New Roman" w:hAnsi="Times New Roman" w:cs="Times New Roman"/>
          <w:sz w:val="28"/>
          <w:szCs w:val="28"/>
        </w:rPr>
        <w:t>Филатов Сергей Анатольевич Главный инженер ПАО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Самаранефтегеофизика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1812F8">
        <w:rPr>
          <w:rFonts w:ascii="Times New Roman" w:hAnsi="Times New Roman" w:cs="Times New Roman"/>
          <w:sz w:val="28"/>
          <w:szCs w:val="28"/>
        </w:rPr>
        <w:t>Филимонова Наталья Петровна – начальник управления ПБ и ОТ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НПЗ»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1812F8">
        <w:rPr>
          <w:rFonts w:ascii="Times New Roman" w:hAnsi="Times New Roman" w:cs="Times New Roman"/>
          <w:sz w:val="28"/>
          <w:szCs w:val="28"/>
        </w:rPr>
        <w:t>Хохлов Николай Петрович, начальник отдела ПБ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Арконик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СМЗ»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1812F8">
        <w:rPr>
          <w:rFonts w:ascii="Times New Roman" w:hAnsi="Times New Roman" w:cs="Times New Roman"/>
          <w:sz w:val="28"/>
          <w:szCs w:val="28"/>
        </w:rPr>
        <w:t>Чистяков Олег Сергеевич ПАО «Салют» salut-info@yandex.ru Начальник отдела по ПБ-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Чучупанов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О.В. – начальник отдел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Pr="001812F8">
        <w:rPr>
          <w:rFonts w:ascii="Times New Roman" w:hAnsi="Times New Roman" w:cs="Times New Roman"/>
          <w:sz w:val="28"/>
          <w:szCs w:val="28"/>
        </w:rPr>
        <w:t>Шашкин Валерий Евгеньевич – главный геолог 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Медхим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Шишканов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Анатолий Станиславович ООО «Терра»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1812F8">
        <w:rPr>
          <w:rFonts w:ascii="Times New Roman" w:hAnsi="Times New Roman" w:cs="Times New Roman"/>
          <w:sz w:val="28"/>
          <w:szCs w:val="28"/>
        </w:rPr>
        <w:t xml:space="preserve">Якимович А.В. – зам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1812F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812F8">
        <w:rPr>
          <w:rFonts w:ascii="Times New Roman" w:hAnsi="Times New Roman" w:cs="Times New Roman"/>
          <w:sz w:val="28"/>
          <w:szCs w:val="28"/>
        </w:rPr>
        <w:t>нженера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ПАО «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КуйбышевАзот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»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Зятчина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Pr="001812F8">
        <w:rPr>
          <w:rFonts w:ascii="Times New Roman" w:hAnsi="Times New Roman" w:cs="Times New Roman"/>
          <w:sz w:val="28"/>
          <w:szCs w:val="28"/>
        </w:rPr>
        <w:t>Ильин Алексей Николаевич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60. </w:t>
      </w:r>
      <w:r w:rsidRPr="001812F8">
        <w:rPr>
          <w:rFonts w:ascii="Times New Roman" w:hAnsi="Times New Roman" w:cs="Times New Roman"/>
          <w:sz w:val="28"/>
          <w:szCs w:val="28"/>
        </w:rPr>
        <w:t>Халин А.В.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Самараконтрольсервис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"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Смиряк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Е.С.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Самараинвестнефть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>"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Вечнина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1812F8" w:rsidRPr="001812F8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r w:rsidRPr="001812F8">
        <w:rPr>
          <w:rFonts w:ascii="Times New Roman" w:hAnsi="Times New Roman" w:cs="Times New Roman"/>
          <w:sz w:val="28"/>
          <w:szCs w:val="28"/>
        </w:rPr>
        <w:t>Дорофеева Н.В. АО "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Балашейские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пески"</w:t>
      </w:r>
    </w:p>
    <w:p w:rsidR="001812F8" w:rsidRPr="006C317B" w:rsidRDefault="001812F8" w:rsidP="001812F8">
      <w:pPr>
        <w:spacing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1812F8">
        <w:rPr>
          <w:rFonts w:ascii="Times New Roman" w:hAnsi="Times New Roman" w:cs="Times New Roman"/>
          <w:sz w:val="28"/>
          <w:szCs w:val="28"/>
        </w:rPr>
        <w:t>Кушников</w:t>
      </w:r>
      <w:proofErr w:type="spellEnd"/>
      <w:r w:rsidRPr="001812F8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812F8" w:rsidRPr="006C317B" w:rsidSect="0013544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7B2"/>
    <w:multiLevelType w:val="hybridMultilevel"/>
    <w:tmpl w:val="FFA864BE"/>
    <w:lvl w:ilvl="0" w:tplc="A942C8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22"/>
    <w:rsid w:val="00027DCE"/>
    <w:rsid w:val="000A6F78"/>
    <w:rsid w:val="001020BC"/>
    <w:rsid w:val="00135449"/>
    <w:rsid w:val="00144F4A"/>
    <w:rsid w:val="001812F8"/>
    <w:rsid w:val="001B60FE"/>
    <w:rsid w:val="001D1205"/>
    <w:rsid w:val="00286C4D"/>
    <w:rsid w:val="002E35A0"/>
    <w:rsid w:val="0037116C"/>
    <w:rsid w:val="00405BAA"/>
    <w:rsid w:val="004206D6"/>
    <w:rsid w:val="00470586"/>
    <w:rsid w:val="004979AD"/>
    <w:rsid w:val="00520A7A"/>
    <w:rsid w:val="005A0832"/>
    <w:rsid w:val="005D3482"/>
    <w:rsid w:val="005E6ADB"/>
    <w:rsid w:val="00601046"/>
    <w:rsid w:val="006B3B8C"/>
    <w:rsid w:val="006B7547"/>
    <w:rsid w:val="006C317B"/>
    <w:rsid w:val="006C5184"/>
    <w:rsid w:val="006F3B2D"/>
    <w:rsid w:val="00764C47"/>
    <w:rsid w:val="00781EE2"/>
    <w:rsid w:val="007F36E2"/>
    <w:rsid w:val="008777B1"/>
    <w:rsid w:val="0097785F"/>
    <w:rsid w:val="009F3669"/>
    <w:rsid w:val="00A12754"/>
    <w:rsid w:val="00A2791E"/>
    <w:rsid w:val="00A4201C"/>
    <w:rsid w:val="00AB641A"/>
    <w:rsid w:val="00AC4DB7"/>
    <w:rsid w:val="00AF756E"/>
    <w:rsid w:val="00B5008B"/>
    <w:rsid w:val="00C30669"/>
    <w:rsid w:val="00C62222"/>
    <w:rsid w:val="00C81B8F"/>
    <w:rsid w:val="00D16B62"/>
    <w:rsid w:val="00E80313"/>
    <w:rsid w:val="00ED2A8B"/>
    <w:rsid w:val="00F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FE"/>
    <w:pPr>
      <w:ind w:left="720"/>
      <w:contextualSpacing/>
    </w:pPr>
  </w:style>
  <w:style w:type="character" w:styleId="a4">
    <w:name w:val="Strong"/>
    <w:basedOn w:val="a0"/>
    <w:uiPriority w:val="22"/>
    <w:qFormat/>
    <w:rsid w:val="001B60FE"/>
    <w:rPr>
      <w:b/>
      <w:bCs/>
    </w:rPr>
  </w:style>
  <w:style w:type="character" w:styleId="a5">
    <w:name w:val="Hyperlink"/>
    <w:basedOn w:val="a0"/>
    <w:uiPriority w:val="99"/>
    <w:unhideWhenUsed/>
    <w:rsid w:val="000A6F78"/>
    <w:rPr>
      <w:color w:val="0000FF"/>
      <w:u w:val="single"/>
    </w:rPr>
  </w:style>
  <w:style w:type="character" w:styleId="a6">
    <w:name w:val="Emphasis"/>
    <w:basedOn w:val="a0"/>
    <w:uiPriority w:val="20"/>
    <w:qFormat/>
    <w:rsid w:val="000A6F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FE"/>
    <w:pPr>
      <w:ind w:left="720"/>
      <w:contextualSpacing/>
    </w:pPr>
  </w:style>
  <w:style w:type="character" w:styleId="a4">
    <w:name w:val="Strong"/>
    <w:basedOn w:val="a0"/>
    <w:uiPriority w:val="22"/>
    <w:qFormat/>
    <w:rsid w:val="001B60FE"/>
    <w:rPr>
      <w:b/>
      <w:bCs/>
    </w:rPr>
  </w:style>
  <w:style w:type="character" w:styleId="a5">
    <w:name w:val="Hyperlink"/>
    <w:basedOn w:val="a0"/>
    <w:uiPriority w:val="99"/>
    <w:unhideWhenUsed/>
    <w:rsid w:val="000A6F78"/>
    <w:rPr>
      <w:color w:val="0000FF"/>
      <w:u w:val="single"/>
    </w:rPr>
  </w:style>
  <w:style w:type="character" w:styleId="a6">
    <w:name w:val="Emphasis"/>
    <w:basedOn w:val="a0"/>
    <w:uiPriority w:val="20"/>
    <w:qFormat/>
    <w:rsid w:val="000A6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araanticorr.ru/~fs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Марина Юрьевна</dc:creator>
  <cp:keywords/>
  <dc:description/>
  <cp:lastModifiedBy>Шарапова Зилия Юсуповна</cp:lastModifiedBy>
  <cp:revision>38</cp:revision>
  <cp:lastPrinted>2018-05-30T13:06:00Z</cp:lastPrinted>
  <dcterms:created xsi:type="dcterms:W3CDTF">2018-05-16T06:09:00Z</dcterms:created>
  <dcterms:modified xsi:type="dcterms:W3CDTF">2018-07-02T08:25:00Z</dcterms:modified>
</cp:coreProperties>
</file>